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&lt;District Name&gt;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4267200</wp:posOffset>
                </wp:positionH>
                <wp:positionV relativeFrom="paragraph">
                  <wp:posOffset>101600</wp:posOffset>
                </wp:positionV>
                <wp:extent cx="2219325" cy="3143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241100" y="3627600"/>
                          <a:ext cx="2209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MO STATE SAMPLE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4267200</wp:posOffset>
                </wp:positionH>
                <wp:positionV relativeFrom="paragraph">
                  <wp:posOffset>101600</wp:posOffset>
                </wp:positionV>
                <wp:extent cx="2219325" cy="3143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&lt;District Address&gt;</w:t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&lt;District Phone&gt;</w:t>
      </w:r>
    </w:p>
    <w:p w:rsidR="00000000" w:rsidDel="00000000" w:rsidP="00000000" w:rsidRDefault="00000000" w:rsidRPr="00000000" w14:paraId="00000004">
      <w:pPr>
        <w:spacing w:line="230" w:lineRule="auto"/>
        <w:ind w:left="7200" w:firstLine="0"/>
        <w:jc w:val="center"/>
        <w:rPr>
          <w:rFonts w:ascii="Calibri" w:cs="Calibri" w:eastAsia="Calibri" w:hAnsi="Calibri"/>
          <w:sz w:val="48"/>
          <w:szCs w:val="48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48"/>
          <w:szCs w:val="48"/>
          <w:highlight w:val="yellow"/>
          <w:rtl w:val="0"/>
        </w:rPr>
        <w:t xml:space="preserve">HO #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30" w:lineRule="auto"/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Authorization for Release Of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30" w:lineRule="auto"/>
        <w:jc w:val="center"/>
        <w:rPr>
          <w:rFonts w:ascii="Comic Sans MS" w:cs="Comic Sans MS" w:eastAsia="Comic Sans MS" w:hAnsi="Comic Sans MS"/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Authorization to Invite Outside Agency to IEP Meeting*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30" w:lineRule="auto"/>
        <w:jc w:val="center"/>
        <w:rPr>
          <w:rFonts w:ascii="Comic Sans MS" w:cs="Comic Sans MS" w:eastAsia="Comic Sans MS" w:hAnsi="Comic Sans MS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30" w:lineRule="auto"/>
        <w:rPr>
          <w:rFonts w:ascii="Comic Sans MS" w:cs="Comic Sans MS" w:eastAsia="Comic Sans MS" w:hAnsi="Comic Sans M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30" w:lineRule="auto"/>
        <w:rPr>
          <w:vertAlign w:val="baseline"/>
        </w:rPr>
        <w:sectPr>
          <w:footerReference r:id="rId7" w:type="default"/>
          <w:pgSz w:h="15840" w:w="12240"/>
          <w:pgMar w:bottom="403" w:top="936" w:left="1080" w:right="1080" w:header="1440" w:footer="1440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Today’s date_________________________________</w:t>
      </w:r>
    </w:p>
    <w:p w:rsidR="00000000" w:rsidDel="00000000" w:rsidP="00000000" w:rsidRDefault="00000000" w:rsidRPr="00000000" w14:paraId="0000000B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Student’s Name_______________________________</w:t>
      </w:r>
    </w:p>
    <w:p w:rsidR="00000000" w:rsidDel="00000000" w:rsidP="00000000" w:rsidRDefault="00000000" w:rsidRPr="00000000" w14:paraId="0000000D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Parent’s / Adult Student’s Name(s) ____________________________________</w:t>
      </w:r>
    </w:p>
    <w:p w:rsidR="00000000" w:rsidDel="00000000" w:rsidP="00000000" w:rsidRDefault="00000000" w:rsidRPr="00000000" w14:paraId="0000000F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I, ____________________ , hereby authorize and request____________________________ to invite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114300</wp:posOffset>
                </wp:positionV>
                <wp:extent cx="5697855" cy="2762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01835" y="3646650"/>
                          <a:ext cx="56883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Parent/Guardian/Adult student                                                             School District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114300</wp:posOffset>
                </wp:positionV>
                <wp:extent cx="5697855" cy="2762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7855" cy="276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spacing w:line="4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_________________ with ____________________to attend the IEP meeting for _________________ scheduled on ___/____/_____  in order to discuss transition needs and services.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101600</wp:posOffset>
                </wp:positionV>
                <wp:extent cx="4671060" cy="27622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015233" y="3646650"/>
                          <a:ext cx="46615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Agency                                                                               Name of student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101600</wp:posOffset>
                </wp:positionV>
                <wp:extent cx="4671060" cy="27622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71060" cy="276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520700</wp:posOffset>
                </wp:positionV>
                <wp:extent cx="4015740" cy="30353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342893" y="3632998"/>
                          <a:ext cx="400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               Month  Day    Year     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520700</wp:posOffset>
                </wp:positionV>
                <wp:extent cx="4015740" cy="30353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15740" cy="3035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101600</wp:posOffset>
                </wp:positionV>
                <wp:extent cx="1622425" cy="276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39550" y="3646650"/>
                          <a:ext cx="16129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Name of person, if known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mic Sans MS" w:cs="Comic Sans MS" w:eastAsia="Comic Sans MS" w:hAnsi="Comic Sans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101600</wp:posOffset>
                </wp:positionV>
                <wp:extent cx="1622425" cy="2762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2425" cy="276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Personally identifiable information from the following documents in the student’s record may be disclosed as a result of the invitation to participate in IEP development:</w:t>
      </w:r>
    </w:p>
    <w:p w:rsidR="00000000" w:rsidDel="00000000" w:rsidP="00000000" w:rsidRDefault="00000000" w:rsidRPr="00000000" w14:paraId="00000014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Evaluation Report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IEP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____________________(Other)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____________________ (Other)</w:t>
      </w:r>
    </w:p>
    <w:p w:rsidR="00000000" w:rsidDel="00000000" w:rsidP="00000000" w:rsidRDefault="00000000" w:rsidRPr="00000000" w14:paraId="00000019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1B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Parent/Guardian Name         </w:t>
        <w:tab/>
        <w:tab/>
        <w:t xml:space="preserve">Signature of Parent/Guardian</w:t>
        <w:tab/>
        <w:t xml:space="preserve">Date (M/D/Y)</w:t>
      </w:r>
    </w:p>
    <w:p w:rsidR="00000000" w:rsidDel="00000000" w:rsidP="00000000" w:rsidRDefault="00000000" w:rsidRPr="00000000" w14:paraId="0000001C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E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Adult Student Name (if applicable)</w:t>
        <w:tab/>
        <w:t xml:space="preserve">Signature of Adult Student</w:t>
        <w:tab/>
        <w:t xml:space="preserve">Date (M/D/Y)</w:t>
      </w:r>
    </w:p>
    <w:p w:rsidR="00000000" w:rsidDel="00000000" w:rsidP="00000000" w:rsidRDefault="00000000" w:rsidRPr="00000000" w14:paraId="0000001F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If you have any questions regarding this request, please contact me at the following number _______.  Please return completed and signed form in the provided envelope.</w:t>
      </w:r>
    </w:p>
    <w:p w:rsidR="00000000" w:rsidDel="00000000" w:rsidP="00000000" w:rsidRDefault="00000000" w:rsidRPr="00000000" w14:paraId="00000022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3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3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3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Name</w:t>
        <w:tab/>
        <w:tab/>
        <w:tab/>
        <w:tab/>
        <w:tab/>
        <w:t xml:space="preserve">Title</w:t>
        <w:tab/>
        <w:tab/>
        <w:tab/>
        <w:tab/>
        <w:tab/>
        <w:t xml:space="preserve">Date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3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30" w:lineRule="auto"/>
        <w:rPr>
          <w:rFonts w:ascii="Comic Sans MS" w:cs="Comic Sans MS" w:eastAsia="Comic Sans MS" w:hAnsi="Comic Sans MS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*Note a separate Authorization is REQUIRED for each IEP meeting held.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vertAlign w:val="baseline"/>
          <w:rtl w:val="0"/>
        </w:rPr>
        <w:tab/>
        <w:tab/>
        <w:tab/>
        <w:tab/>
        <w:tab/>
        <w:tab/>
        <w:tab/>
      </w:r>
    </w:p>
    <w:sectPr>
      <w:type w:val="continuous"/>
      <w:pgSz w:h="15840" w:w="12240"/>
      <w:pgMar w:bottom="158" w:top="720" w:left="1152" w:right="1152" w:header="1440" w:footer="1440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Calibri"/>
  <w:font w:name="Times New Roman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Updated July 31, 2015</w:t>
    </w:r>
  </w:p>
  <w:p w:rsidR="00000000" w:rsidDel="00000000" w:rsidP="00000000" w:rsidRDefault="00000000" w:rsidRPr="00000000" w14:paraId="0000002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◻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1"/>
      <w:jc w:val="center"/>
    </w:pPr>
    <w:rPr>
      <w:rFonts w:ascii="Open Sans" w:cs="Open Sans" w:eastAsia="Open Sans" w:hAnsi="Open Sans"/>
      <w:b w:val="1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line="230" w:lineRule="auto"/>
      <w:jc w:val="center"/>
    </w:pPr>
    <w:rPr>
      <w:rFonts w:ascii="Comic Sans MS" w:cs="Comic Sans MS" w:eastAsia="Comic Sans MS" w:hAnsi="Comic Sans MS"/>
      <w:b w:val="1"/>
      <w:sz w:val="22"/>
      <w:szCs w:val="22"/>
      <w:vertAlign w:val="baseline"/>
    </w:rPr>
  </w:style>
  <w:style w:type="paragraph" w:styleId="Subtitle">
    <w:name w:val="Subtitle"/>
    <w:basedOn w:val="Normal"/>
    <w:next w:val="Normal"/>
    <w:pPr>
      <w:widowControl w:val="0"/>
      <w:jc w:val="center"/>
    </w:pPr>
    <w:rPr>
      <w:sz w:val="28"/>
      <w:szCs w:val="28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4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footer" Target="footer1.xm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